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7A2DAB" w14:textId="77777777" w:rsidR="0044765F" w:rsidRPr="008B7B60" w:rsidRDefault="0044765F" w:rsidP="00712EC1">
      <w:pPr>
        <w:spacing w:line="360" w:lineRule="auto"/>
        <w:ind w:left="5670"/>
        <w:rPr>
          <w:spacing w:val="-6"/>
          <w:sz w:val="28"/>
          <w:szCs w:val="28"/>
        </w:rPr>
      </w:pPr>
      <w:r w:rsidRPr="008B7B60">
        <w:rPr>
          <w:spacing w:val="-6"/>
          <w:sz w:val="28"/>
          <w:szCs w:val="28"/>
        </w:rPr>
        <w:t>ЗАТВЕРДЖЕНО</w:t>
      </w:r>
    </w:p>
    <w:p w14:paraId="6C36DB0D" w14:textId="34FA1FC4" w:rsidR="00712EC1" w:rsidRPr="008B7B60" w:rsidRDefault="00BB1DEB" w:rsidP="00712EC1">
      <w:pPr>
        <w:ind w:left="5670"/>
        <w:rPr>
          <w:spacing w:val="-6"/>
          <w:sz w:val="28"/>
          <w:szCs w:val="28"/>
        </w:rPr>
      </w:pPr>
      <w:r w:rsidRPr="008B7B60">
        <w:rPr>
          <w:spacing w:val="-6"/>
          <w:sz w:val="28"/>
          <w:szCs w:val="28"/>
        </w:rPr>
        <w:t>Розпорядження</w:t>
      </w:r>
      <w:r w:rsidR="008B7B60" w:rsidRPr="008B7B60">
        <w:rPr>
          <w:spacing w:val="-6"/>
          <w:sz w:val="28"/>
          <w:szCs w:val="28"/>
        </w:rPr>
        <w:t xml:space="preserve"> т. в. о. </w:t>
      </w:r>
      <w:r w:rsidRPr="008B7B60">
        <w:rPr>
          <w:spacing w:val="-6"/>
          <w:sz w:val="28"/>
          <w:szCs w:val="28"/>
        </w:rPr>
        <w:t>начальника</w:t>
      </w:r>
      <w:r w:rsidR="0044765F" w:rsidRPr="008B7B60">
        <w:rPr>
          <w:spacing w:val="-6"/>
          <w:sz w:val="28"/>
          <w:szCs w:val="28"/>
        </w:rPr>
        <w:t xml:space="preserve"> </w:t>
      </w:r>
      <w:r w:rsidR="0064483A" w:rsidRPr="008B7B60">
        <w:rPr>
          <w:spacing w:val="-6"/>
          <w:sz w:val="28"/>
          <w:szCs w:val="28"/>
        </w:rPr>
        <w:t>о</w:t>
      </w:r>
      <w:r w:rsidRPr="008B7B60">
        <w:rPr>
          <w:spacing w:val="-6"/>
          <w:sz w:val="28"/>
          <w:szCs w:val="28"/>
        </w:rPr>
        <w:t>бласної військової</w:t>
      </w:r>
      <w:r w:rsidR="0044765F" w:rsidRPr="008B7B60">
        <w:rPr>
          <w:spacing w:val="-6"/>
          <w:sz w:val="28"/>
          <w:szCs w:val="28"/>
        </w:rPr>
        <w:t xml:space="preserve"> адміністрації</w:t>
      </w:r>
    </w:p>
    <w:p w14:paraId="0F7E6B13" w14:textId="77777777" w:rsidR="0044765F" w:rsidRPr="004A4BBD" w:rsidRDefault="0044765F" w:rsidP="00712EC1">
      <w:pPr>
        <w:ind w:left="5670"/>
        <w:rPr>
          <w:spacing w:val="-6"/>
          <w:sz w:val="12"/>
          <w:szCs w:val="12"/>
        </w:rPr>
      </w:pPr>
      <w:r w:rsidRPr="004A4BBD">
        <w:rPr>
          <w:spacing w:val="-6"/>
          <w:sz w:val="12"/>
          <w:szCs w:val="12"/>
        </w:rPr>
        <w:t xml:space="preserve">     </w:t>
      </w:r>
    </w:p>
    <w:p w14:paraId="7FDE7A5C" w14:textId="3F329167" w:rsidR="0044765F" w:rsidRPr="008B7B60" w:rsidRDefault="00380B06" w:rsidP="00712EC1">
      <w:pPr>
        <w:spacing w:line="360" w:lineRule="auto"/>
        <w:ind w:left="5670"/>
        <w:rPr>
          <w:spacing w:val="-6"/>
          <w:sz w:val="28"/>
          <w:szCs w:val="28"/>
        </w:rPr>
      </w:pPr>
      <w:r>
        <w:rPr>
          <w:spacing w:val="-6"/>
          <w:sz w:val="28"/>
          <w:szCs w:val="28"/>
          <w:lang w:val="ru-RU"/>
        </w:rPr>
        <w:t>26</w:t>
      </w:r>
      <w:r w:rsidR="003C1CF7">
        <w:rPr>
          <w:spacing w:val="-6"/>
          <w:sz w:val="28"/>
          <w:szCs w:val="28"/>
          <w:lang w:val="ru-RU"/>
        </w:rPr>
        <w:t xml:space="preserve"> лютого </w:t>
      </w:r>
      <w:r w:rsidR="00F10FD2" w:rsidRPr="008B7B60">
        <w:rPr>
          <w:spacing w:val="-6"/>
          <w:sz w:val="28"/>
          <w:szCs w:val="28"/>
        </w:rPr>
        <w:t>2026</w:t>
      </w:r>
      <w:r w:rsidR="00570BB7" w:rsidRPr="008B7B60">
        <w:rPr>
          <w:spacing w:val="-6"/>
          <w:sz w:val="28"/>
          <w:szCs w:val="28"/>
        </w:rPr>
        <w:t xml:space="preserve"> року</w:t>
      </w:r>
      <w:r w:rsidR="00F10FD2" w:rsidRPr="008B7B60">
        <w:rPr>
          <w:spacing w:val="-6"/>
          <w:sz w:val="28"/>
          <w:szCs w:val="28"/>
        </w:rPr>
        <w:t xml:space="preserve"> </w:t>
      </w:r>
      <w:r w:rsidR="0044765F" w:rsidRPr="008B7B60">
        <w:rPr>
          <w:spacing w:val="-6"/>
          <w:sz w:val="28"/>
          <w:szCs w:val="28"/>
        </w:rPr>
        <w:t xml:space="preserve">№ </w:t>
      </w:r>
      <w:r>
        <w:rPr>
          <w:spacing w:val="-6"/>
          <w:sz w:val="28"/>
          <w:szCs w:val="28"/>
        </w:rPr>
        <w:t>114</w:t>
      </w:r>
    </w:p>
    <w:p w14:paraId="1A1F3352" w14:textId="77777777" w:rsidR="0044765F" w:rsidRPr="001B2EE9" w:rsidRDefault="0044765F" w:rsidP="0044765F">
      <w:pPr>
        <w:pStyle w:val="8"/>
        <w:spacing w:before="0" w:after="0"/>
        <w:jc w:val="center"/>
        <w:rPr>
          <w:b/>
          <w:i w:val="0"/>
          <w:sz w:val="14"/>
          <w:szCs w:val="28"/>
        </w:rPr>
      </w:pPr>
    </w:p>
    <w:p w14:paraId="3A0084CA" w14:textId="77777777" w:rsidR="0044765F" w:rsidRPr="00F8096A" w:rsidRDefault="0044765F" w:rsidP="0044765F">
      <w:pPr>
        <w:pStyle w:val="8"/>
        <w:spacing w:before="0" w:after="0"/>
        <w:jc w:val="center"/>
        <w:rPr>
          <w:bCs/>
          <w:i w:val="0"/>
          <w:sz w:val="28"/>
          <w:szCs w:val="28"/>
        </w:rPr>
      </w:pPr>
      <w:r w:rsidRPr="00F8096A">
        <w:rPr>
          <w:bCs/>
          <w:i w:val="0"/>
          <w:sz w:val="28"/>
          <w:szCs w:val="28"/>
        </w:rPr>
        <w:t>РІШЕННЯ</w:t>
      </w:r>
    </w:p>
    <w:p w14:paraId="40F31578" w14:textId="77777777" w:rsidR="0044765F" w:rsidRDefault="0044765F" w:rsidP="0044765F">
      <w:pPr>
        <w:jc w:val="center"/>
        <w:rPr>
          <w:sz w:val="28"/>
          <w:szCs w:val="28"/>
        </w:rPr>
      </w:pPr>
      <w:r w:rsidRPr="009F3A34">
        <w:rPr>
          <w:sz w:val="28"/>
          <w:szCs w:val="28"/>
        </w:rPr>
        <w:t>К</w:t>
      </w:r>
      <w:r>
        <w:rPr>
          <w:sz w:val="28"/>
          <w:szCs w:val="28"/>
        </w:rPr>
        <w:t xml:space="preserve">омітету з розробки пропозицій </w:t>
      </w:r>
    </w:p>
    <w:p w14:paraId="488B7F80" w14:textId="4DDD3E50" w:rsidR="0044765F" w:rsidRDefault="0044765F" w:rsidP="0044765F">
      <w:pPr>
        <w:jc w:val="center"/>
        <w:rPr>
          <w:sz w:val="28"/>
          <w:szCs w:val="28"/>
        </w:rPr>
      </w:pPr>
      <w:r>
        <w:rPr>
          <w:sz w:val="28"/>
          <w:szCs w:val="28"/>
        </w:rPr>
        <w:t>щодо кандидатур на призначенн</w:t>
      </w:r>
      <w:r w:rsidR="00B52047">
        <w:rPr>
          <w:sz w:val="28"/>
          <w:szCs w:val="28"/>
        </w:rPr>
        <w:t xml:space="preserve">я стипендій для видатних </w:t>
      </w:r>
      <w:r w:rsidR="005C753E">
        <w:rPr>
          <w:sz w:val="28"/>
          <w:szCs w:val="28"/>
        </w:rPr>
        <w:t>діячів та</w:t>
      </w:r>
      <w:r w:rsidR="004116F3">
        <w:rPr>
          <w:sz w:val="28"/>
          <w:szCs w:val="28"/>
        </w:rPr>
        <w:t xml:space="preserve"> </w:t>
      </w:r>
    </w:p>
    <w:p w14:paraId="2AA72259" w14:textId="307FA624" w:rsidR="0044765F" w:rsidRDefault="0044765F" w:rsidP="0044765F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ветеранів </w:t>
      </w:r>
      <w:r w:rsidR="00B52047">
        <w:rPr>
          <w:sz w:val="28"/>
          <w:szCs w:val="28"/>
        </w:rPr>
        <w:t xml:space="preserve">фізичної культури </w:t>
      </w:r>
      <w:r w:rsidR="005C753E">
        <w:rPr>
          <w:sz w:val="28"/>
          <w:szCs w:val="28"/>
        </w:rPr>
        <w:t>і</w:t>
      </w:r>
      <w:r>
        <w:rPr>
          <w:sz w:val="28"/>
          <w:szCs w:val="28"/>
        </w:rPr>
        <w:t xml:space="preserve"> спорту області</w:t>
      </w:r>
    </w:p>
    <w:p w14:paraId="68DD89CB" w14:textId="77777777" w:rsidR="0044765F" w:rsidRPr="00E077B9" w:rsidRDefault="0044765F" w:rsidP="0044765F">
      <w:pPr>
        <w:jc w:val="center"/>
        <w:rPr>
          <w:sz w:val="28"/>
          <w:szCs w:val="28"/>
        </w:rPr>
      </w:pPr>
    </w:p>
    <w:p w14:paraId="15FC2C4E" w14:textId="13F410EA" w:rsidR="0044765F" w:rsidRDefault="003C1CF7" w:rsidP="0044765F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06</w:t>
      </w:r>
      <w:r w:rsidR="006D2308">
        <w:rPr>
          <w:sz w:val="28"/>
          <w:szCs w:val="28"/>
        </w:rPr>
        <w:t xml:space="preserve"> </w:t>
      </w:r>
      <w:r>
        <w:rPr>
          <w:sz w:val="28"/>
          <w:szCs w:val="28"/>
        </w:rPr>
        <w:t>лютого</w:t>
      </w:r>
      <w:r w:rsidR="00C023B8">
        <w:rPr>
          <w:sz w:val="28"/>
          <w:szCs w:val="28"/>
        </w:rPr>
        <w:t xml:space="preserve"> </w:t>
      </w:r>
      <w:r w:rsidR="0044765F">
        <w:rPr>
          <w:sz w:val="28"/>
          <w:szCs w:val="28"/>
        </w:rPr>
        <w:t>20</w:t>
      </w:r>
      <w:r>
        <w:rPr>
          <w:sz w:val="28"/>
          <w:szCs w:val="28"/>
          <w:lang w:val="ru-RU"/>
        </w:rPr>
        <w:t>26</w:t>
      </w:r>
      <w:r w:rsidR="0044765F">
        <w:rPr>
          <w:sz w:val="28"/>
          <w:szCs w:val="28"/>
        </w:rPr>
        <w:t xml:space="preserve"> року                                                                                     </w:t>
      </w:r>
      <w:r w:rsidR="0014678F">
        <w:rPr>
          <w:sz w:val="28"/>
          <w:szCs w:val="28"/>
        </w:rPr>
        <w:t xml:space="preserve">     </w:t>
      </w:r>
      <w:r w:rsidR="000D4B00">
        <w:rPr>
          <w:sz w:val="28"/>
          <w:szCs w:val="28"/>
        </w:rPr>
        <w:t xml:space="preserve">   </w:t>
      </w:r>
      <w:r w:rsidR="0044765F">
        <w:rPr>
          <w:sz w:val="28"/>
          <w:szCs w:val="28"/>
        </w:rPr>
        <w:t xml:space="preserve"> </w:t>
      </w:r>
      <w:r w:rsidR="0044765F" w:rsidRPr="009F3A34">
        <w:rPr>
          <w:sz w:val="28"/>
          <w:szCs w:val="28"/>
        </w:rPr>
        <w:t xml:space="preserve">№ </w:t>
      </w:r>
      <w:r>
        <w:rPr>
          <w:sz w:val="28"/>
          <w:szCs w:val="28"/>
          <w:lang w:val="ru-RU"/>
        </w:rPr>
        <w:t>2</w:t>
      </w:r>
    </w:p>
    <w:p w14:paraId="063C73F9" w14:textId="77777777" w:rsidR="0044765F" w:rsidRPr="00E077B9" w:rsidRDefault="0044765F" w:rsidP="0044765F">
      <w:pPr>
        <w:rPr>
          <w:sz w:val="28"/>
          <w:szCs w:val="28"/>
        </w:rPr>
      </w:pPr>
    </w:p>
    <w:p w14:paraId="6FAC6C61" w14:textId="15A8DEC3" w:rsidR="00B42FB1" w:rsidRDefault="003C1CF7" w:rsidP="003C1CF7">
      <w:pPr>
        <w:rPr>
          <w:sz w:val="28"/>
          <w:szCs w:val="28"/>
        </w:rPr>
      </w:pPr>
      <w:r w:rsidRPr="004F41C5">
        <w:rPr>
          <w:sz w:val="28"/>
          <w:szCs w:val="28"/>
        </w:rPr>
        <w:t xml:space="preserve">Про </w:t>
      </w:r>
      <w:r w:rsidR="00B42FB1">
        <w:rPr>
          <w:sz w:val="28"/>
          <w:szCs w:val="28"/>
        </w:rPr>
        <w:t xml:space="preserve">зміну кількості персональних </w:t>
      </w:r>
    </w:p>
    <w:p w14:paraId="0A768A01" w14:textId="77777777" w:rsidR="00B42FB1" w:rsidRDefault="00B42FB1" w:rsidP="003C1CF7">
      <w:pPr>
        <w:rPr>
          <w:sz w:val="28"/>
          <w:szCs w:val="28"/>
        </w:rPr>
      </w:pPr>
      <w:r>
        <w:rPr>
          <w:sz w:val="28"/>
          <w:szCs w:val="28"/>
        </w:rPr>
        <w:t xml:space="preserve">стипендій та </w:t>
      </w:r>
      <w:r w:rsidR="003C1CF7" w:rsidRPr="004F41C5">
        <w:rPr>
          <w:sz w:val="28"/>
          <w:szCs w:val="28"/>
        </w:rPr>
        <w:t>вн</w:t>
      </w:r>
      <w:r w:rsidR="009000C4">
        <w:rPr>
          <w:sz w:val="28"/>
          <w:szCs w:val="28"/>
        </w:rPr>
        <w:t xml:space="preserve">есення змін до списку </w:t>
      </w:r>
    </w:p>
    <w:p w14:paraId="658A3977" w14:textId="237998AE" w:rsidR="009000C4" w:rsidRDefault="009000C4" w:rsidP="003C1CF7">
      <w:pPr>
        <w:rPr>
          <w:sz w:val="28"/>
          <w:szCs w:val="28"/>
        </w:rPr>
      </w:pPr>
      <w:r>
        <w:rPr>
          <w:sz w:val="28"/>
          <w:szCs w:val="28"/>
        </w:rPr>
        <w:t>кандидатур</w:t>
      </w:r>
      <w:r w:rsidR="00B42FB1">
        <w:rPr>
          <w:sz w:val="28"/>
          <w:szCs w:val="28"/>
        </w:rPr>
        <w:t xml:space="preserve"> </w:t>
      </w:r>
      <w:r w:rsidR="003C1CF7" w:rsidRPr="004F41C5">
        <w:rPr>
          <w:sz w:val="28"/>
          <w:szCs w:val="28"/>
        </w:rPr>
        <w:t>на призначенн</w:t>
      </w:r>
      <w:r>
        <w:rPr>
          <w:sz w:val="28"/>
          <w:szCs w:val="28"/>
        </w:rPr>
        <w:t xml:space="preserve">я стипендій </w:t>
      </w:r>
    </w:p>
    <w:p w14:paraId="4204F185" w14:textId="77777777" w:rsidR="00B42FB1" w:rsidRDefault="009000C4" w:rsidP="003C1CF7">
      <w:pPr>
        <w:rPr>
          <w:sz w:val="28"/>
          <w:szCs w:val="28"/>
        </w:rPr>
      </w:pPr>
      <w:r>
        <w:rPr>
          <w:sz w:val="28"/>
          <w:szCs w:val="28"/>
        </w:rPr>
        <w:t>для видатних діячів і</w:t>
      </w:r>
      <w:r w:rsidR="003C1CF7" w:rsidRPr="004F41C5">
        <w:rPr>
          <w:sz w:val="28"/>
          <w:szCs w:val="28"/>
        </w:rPr>
        <w:t xml:space="preserve"> ветеранів фізичної </w:t>
      </w:r>
    </w:p>
    <w:p w14:paraId="29CA32A9" w14:textId="52B25EA2" w:rsidR="003C1CF7" w:rsidRPr="004F41C5" w:rsidRDefault="009000C4" w:rsidP="003C1CF7">
      <w:pPr>
        <w:rPr>
          <w:sz w:val="28"/>
          <w:szCs w:val="28"/>
        </w:rPr>
      </w:pPr>
      <w:r>
        <w:rPr>
          <w:sz w:val="28"/>
          <w:szCs w:val="28"/>
        </w:rPr>
        <w:t>культури та</w:t>
      </w:r>
      <w:r w:rsidR="003C1CF7" w:rsidRPr="004F41C5">
        <w:rPr>
          <w:sz w:val="28"/>
          <w:szCs w:val="28"/>
        </w:rPr>
        <w:t xml:space="preserve"> спорту області</w:t>
      </w:r>
      <w:r w:rsidR="003C1CF7">
        <w:rPr>
          <w:sz w:val="28"/>
          <w:szCs w:val="28"/>
        </w:rPr>
        <w:t xml:space="preserve"> на 2026</w:t>
      </w:r>
      <w:r w:rsidR="003C1CF7" w:rsidRPr="004F41C5">
        <w:rPr>
          <w:sz w:val="28"/>
          <w:szCs w:val="28"/>
        </w:rPr>
        <w:t xml:space="preserve"> рік</w:t>
      </w:r>
    </w:p>
    <w:p w14:paraId="5B23FC6E" w14:textId="77777777" w:rsidR="00AF54BB" w:rsidRPr="00E077B9" w:rsidRDefault="00AF54BB" w:rsidP="00A35AE6">
      <w:pPr>
        <w:rPr>
          <w:sz w:val="28"/>
        </w:rPr>
      </w:pPr>
    </w:p>
    <w:p w14:paraId="18A99E99" w14:textId="5DAEE302" w:rsidR="003C1CF7" w:rsidRDefault="003C1CF7" w:rsidP="00667911">
      <w:pPr>
        <w:tabs>
          <w:tab w:val="left" w:pos="567"/>
        </w:tabs>
        <w:ind w:firstLine="567"/>
        <w:jc w:val="both"/>
        <w:rPr>
          <w:sz w:val="28"/>
          <w:szCs w:val="28"/>
        </w:rPr>
      </w:pPr>
      <w:r w:rsidRPr="004F41C5">
        <w:rPr>
          <w:sz w:val="28"/>
          <w:szCs w:val="28"/>
        </w:rPr>
        <w:t>У зв’язку зі смертю стипендіа</w:t>
      </w:r>
      <w:r>
        <w:rPr>
          <w:sz w:val="28"/>
          <w:szCs w:val="28"/>
        </w:rPr>
        <w:t>та</w:t>
      </w:r>
      <w:r w:rsidRPr="004F41C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Гриня Володимира Васильовича </w:t>
      </w:r>
      <w:r w:rsidRPr="004F41C5">
        <w:rPr>
          <w:sz w:val="28"/>
          <w:szCs w:val="28"/>
        </w:rPr>
        <w:t>(лист</w:t>
      </w:r>
      <w:r w:rsidR="00667911">
        <w:rPr>
          <w:sz w:val="28"/>
          <w:szCs w:val="28"/>
        </w:rPr>
        <w:t> </w:t>
      </w:r>
      <w:r>
        <w:rPr>
          <w:sz w:val="28"/>
          <w:szCs w:val="28"/>
        </w:rPr>
        <w:t>відділу молоді та спорту Нововолинської міської ради від</w:t>
      </w:r>
      <w:r w:rsidR="004A4BBD">
        <w:rPr>
          <w:sz w:val="28"/>
          <w:szCs w:val="28"/>
        </w:rPr>
        <w:t> </w:t>
      </w:r>
      <w:r>
        <w:rPr>
          <w:sz w:val="28"/>
          <w:szCs w:val="28"/>
        </w:rPr>
        <w:t>02.02.2026</w:t>
      </w:r>
      <w:r w:rsidR="00667911">
        <w:rPr>
          <w:sz w:val="28"/>
          <w:szCs w:val="28"/>
        </w:rPr>
        <w:t> </w:t>
      </w:r>
      <w:r>
        <w:rPr>
          <w:sz w:val="28"/>
          <w:szCs w:val="28"/>
        </w:rPr>
        <w:t>№ </w:t>
      </w:r>
      <w:r>
        <w:rPr>
          <w:sz w:val="28"/>
        </w:rPr>
        <w:t>29/01-</w:t>
      </w:r>
      <w:r w:rsidRPr="003C1CF7">
        <w:rPr>
          <w:sz w:val="28"/>
        </w:rPr>
        <w:t>10</w:t>
      </w:r>
      <w:r>
        <w:rPr>
          <w:sz w:val="28"/>
          <w:szCs w:val="28"/>
        </w:rPr>
        <w:t>)</w:t>
      </w:r>
      <w:r w:rsidR="009A7E9D">
        <w:rPr>
          <w:sz w:val="28"/>
          <w:szCs w:val="28"/>
        </w:rPr>
        <w:t xml:space="preserve"> та </w:t>
      </w:r>
      <w:r w:rsidR="003935A4">
        <w:rPr>
          <w:sz w:val="28"/>
          <w:szCs w:val="28"/>
        </w:rPr>
        <w:t>з метою включення до списку додаткових кандидатур</w:t>
      </w:r>
      <w:r w:rsidR="004A4BBD">
        <w:rPr>
          <w:sz w:val="28"/>
          <w:szCs w:val="28"/>
        </w:rPr>
        <w:t>,</w:t>
      </w:r>
      <w:r w:rsidR="003935A4">
        <w:rPr>
          <w:sz w:val="28"/>
          <w:szCs w:val="28"/>
        </w:rPr>
        <w:t xml:space="preserve"> </w:t>
      </w:r>
      <w:r w:rsidRPr="004F41C5">
        <w:rPr>
          <w:sz w:val="28"/>
          <w:szCs w:val="28"/>
        </w:rPr>
        <w:t xml:space="preserve">Комітет з розробки пропозицій щодо кандидатур на призначення </w:t>
      </w:r>
      <w:r w:rsidR="005C753E">
        <w:rPr>
          <w:sz w:val="28"/>
          <w:szCs w:val="28"/>
        </w:rPr>
        <w:t xml:space="preserve">стипендій для видатних діячів та </w:t>
      </w:r>
      <w:r w:rsidRPr="004F41C5">
        <w:rPr>
          <w:sz w:val="28"/>
          <w:szCs w:val="28"/>
        </w:rPr>
        <w:t>ветеранів фізичної культури і спорту області (далі – Комітет)</w:t>
      </w:r>
    </w:p>
    <w:p w14:paraId="0B4FE677" w14:textId="77777777" w:rsidR="009A7E9D" w:rsidRPr="00E077B9" w:rsidRDefault="009A7E9D" w:rsidP="003C1CF7">
      <w:pPr>
        <w:jc w:val="both"/>
        <w:rPr>
          <w:sz w:val="28"/>
          <w:szCs w:val="28"/>
        </w:rPr>
      </w:pPr>
    </w:p>
    <w:p w14:paraId="20C766B8" w14:textId="294E1D17" w:rsidR="003C1CF7" w:rsidRDefault="003C1CF7" w:rsidP="003C1CF7">
      <w:pPr>
        <w:jc w:val="both"/>
        <w:rPr>
          <w:sz w:val="28"/>
          <w:szCs w:val="28"/>
        </w:rPr>
      </w:pPr>
      <w:r w:rsidRPr="004F41C5">
        <w:rPr>
          <w:sz w:val="28"/>
          <w:szCs w:val="28"/>
        </w:rPr>
        <w:t>ВИРІШИВ:</w:t>
      </w:r>
    </w:p>
    <w:p w14:paraId="32E049F2" w14:textId="77777777" w:rsidR="00802B68" w:rsidRPr="004732B2" w:rsidRDefault="00802B68" w:rsidP="003C1CF7">
      <w:pPr>
        <w:jc w:val="both"/>
        <w:rPr>
          <w:sz w:val="28"/>
          <w:szCs w:val="28"/>
          <w:lang w:val="en-US"/>
        </w:rPr>
      </w:pPr>
    </w:p>
    <w:p w14:paraId="549D540C" w14:textId="00BDC547" w:rsidR="00802B68" w:rsidRPr="00802B68" w:rsidRDefault="00802B68" w:rsidP="00802B68">
      <w:pPr>
        <w:ind w:firstLine="567"/>
        <w:jc w:val="both"/>
        <w:rPr>
          <w:sz w:val="28"/>
          <w:szCs w:val="28"/>
        </w:rPr>
      </w:pPr>
      <w:r w:rsidRPr="00802B68">
        <w:rPr>
          <w:sz w:val="28"/>
          <w:szCs w:val="28"/>
        </w:rPr>
        <w:t>1. Рекомендувати встановити нову кількість персональних стипендій на 2026</w:t>
      </w:r>
      <w:r>
        <w:rPr>
          <w:sz w:val="28"/>
          <w:szCs w:val="28"/>
        </w:rPr>
        <w:t xml:space="preserve"> рік видатним діячам і ветеранам фізичної культури та спорту, збільшивши кількість зазначених стипендій до 36 (тридцяти шести)</w:t>
      </w:r>
      <w:r w:rsidR="00C25E42">
        <w:rPr>
          <w:sz w:val="28"/>
          <w:szCs w:val="28"/>
        </w:rPr>
        <w:t>,</w:t>
      </w:r>
      <w:r>
        <w:rPr>
          <w:sz w:val="28"/>
          <w:szCs w:val="28"/>
        </w:rPr>
        <w:t xml:space="preserve"> та внести відповідні зміни до розпорядження т. в. о.  </w:t>
      </w:r>
      <w:r w:rsidRPr="004F41C5">
        <w:rPr>
          <w:sz w:val="28"/>
          <w:szCs w:val="28"/>
        </w:rPr>
        <w:t xml:space="preserve">начальника </w:t>
      </w:r>
      <w:r>
        <w:rPr>
          <w:sz w:val="28"/>
          <w:szCs w:val="28"/>
        </w:rPr>
        <w:t> </w:t>
      </w:r>
      <w:r w:rsidRPr="004F41C5">
        <w:rPr>
          <w:sz w:val="28"/>
          <w:szCs w:val="28"/>
        </w:rPr>
        <w:t xml:space="preserve">обласної </w:t>
      </w:r>
      <w:r>
        <w:rPr>
          <w:sz w:val="28"/>
          <w:szCs w:val="28"/>
        </w:rPr>
        <w:t> </w:t>
      </w:r>
      <w:r w:rsidRPr="004F41C5">
        <w:rPr>
          <w:sz w:val="28"/>
          <w:szCs w:val="28"/>
        </w:rPr>
        <w:t>в</w:t>
      </w:r>
      <w:r>
        <w:rPr>
          <w:sz w:val="28"/>
          <w:szCs w:val="28"/>
        </w:rPr>
        <w:t>ійськової  адміністрації від 26</w:t>
      </w:r>
      <w:r w:rsidRPr="004F41C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січня 2026 року № 53 (далі – </w:t>
      </w:r>
      <w:r w:rsidR="00C25E42">
        <w:rPr>
          <w:sz w:val="28"/>
          <w:szCs w:val="28"/>
        </w:rPr>
        <w:t>р</w:t>
      </w:r>
      <w:r>
        <w:rPr>
          <w:sz w:val="28"/>
          <w:szCs w:val="28"/>
        </w:rPr>
        <w:t>озпорядження).</w:t>
      </w:r>
    </w:p>
    <w:p w14:paraId="7070DBED" w14:textId="77777777" w:rsidR="004A4BBD" w:rsidRDefault="004A4BBD" w:rsidP="00EF3019">
      <w:pPr>
        <w:ind w:firstLine="567"/>
        <w:jc w:val="both"/>
        <w:rPr>
          <w:sz w:val="28"/>
          <w:szCs w:val="28"/>
        </w:rPr>
      </w:pPr>
    </w:p>
    <w:p w14:paraId="748EBF73" w14:textId="2A95326C" w:rsidR="00E814F4" w:rsidRPr="00D16D88" w:rsidRDefault="00802B68" w:rsidP="00EF3019">
      <w:pPr>
        <w:ind w:firstLine="567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t>2</w:t>
      </w:r>
      <w:r w:rsidR="003C1CF7" w:rsidRPr="004F41C5">
        <w:rPr>
          <w:sz w:val="28"/>
          <w:szCs w:val="28"/>
        </w:rPr>
        <w:t>.</w:t>
      </w:r>
      <w:r w:rsidR="003C1CF7">
        <w:rPr>
          <w:sz w:val="28"/>
          <w:szCs w:val="28"/>
        </w:rPr>
        <w:t> </w:t>
      </w:r>
      <w:r w:rsidR="003C1CF7" w:rsidRPr="004F41C5">
        <w:rPr>
          <w:sz w:val="28"/>
          <w:szCs w:val="28"/>
        </w:rPr>
        <w:t>Виключити кандидатур</w:t>
      </w:r>
      <w:r w:rsidR="003C1CF7">
        <w:rPr>
          <w:sz w:val="28"/>
          <w:szCs w:val="28"/>
        </w:rPr>
        <w:t>у</w:t>
      </w:r>
      <w:r>
        <w:rPr>
          <w:sz w:val="28"/>
          <w:szCs w:val="28"/>
        </w:rPr>
        <w:t xml:space="preserve"> </w:t>
      </w:r>
      <w:r w:rsidR="00843596">
        <w:rPr>
          <w:sz w:val="28"/>
          <w:szCs w:val="28"/>
        </w:rPr>
        <w:t xml:space="preserve">Гриня Володимира Васильовича </w:t>
      </w:r>
      <w:r w:rsidR="009000C4">
        <w:rPr>
          <w:sz w:val="28"/>
          <w:szCs w:val="28"/>
        </w:rPr>
        <w:t>зі списку кандидатур</w:t>
      </w:r>
      <w:r w:rsidR="003C1CF7" w:rsidRPr="004F41C5">
        <w:rPr>
          <w:sz w:val="28"/>
          <w:szCs w:val="28"/>
        </w:rPr>
        <w:t xml:space="preserve"> на призначення</w:t>
      </w:r>
      <w:r w:rsidR="009000C4">
        <w:rPr>
          <w:sz w:val="28"/>
          <w:szCs w:val="28"/>
        </w:rPr>
        <w:t xml:space="preserve"> стипендій </w:t>
      </w:r>
      <w:r w:rsidR="00D16D88">
        <w:rPr>
          <w:sz w:val="28"/>
          <w:szCs w:val="28"/>
        </w:rPr>
        <w:t>для видатних діячів і ветеранів</w:t>
      </w:r>
      <w:r w:rsidR="003C1CF7" w:rsidRPr="004F41C5">
        <w:rPr>
          <w:sz w:val="28"/>
          <w:szCs w:val="28"/>
        </w:rPr>
        <w:t xml:space="preserve"> фізичної к</w:t>
      </w:r>
      <w:r w:rsidR="009000C4">
        <w:rPr>
          <w:sz w:val="28"/>
          <w:szCs w:val="28"/>
        </w:rPr>
        <w:t>ультури та</w:t>
      </w:r>
      <w:r w:rsidR="00843596">
        <w:rPr>
          <w:sz w:val="28"/>
          <w:szCs w:val="28"/>
        </w:rPr>
        <w:t xml:space="preserve"> спорту області на 2026</w:t>
      </w:r>
      <w:r w:rsidR="009000C4">
        <w:rPr>
          <w:sz w:val="28"/>
          <w:szCs w:val="28"/>
        </w:rPr>
        <w:t xml:space="preserve"> рік, затвердженого </w:t>
      </w:r>
      <w:r w:rsidR="00C25E42">
        <w:rPr>
          <w:sz w:val="28"/>
          <w:szCs w:val="28"/>
        </w:rPr>
        <w:t>р</w:t>
      </w:r>
      <w:r>
        <w:rPr>
          <w:sz w:val="28"/>
          <w:szCs w:val="28"/>
        </w:rPr>
        <w:t xml:space="preserve">озпорядженням                  (далі – </w:t>
      </w:r>
      <w:r w:rsidR="00C25E42">
        <w:rPr>
          <w:sz w:val="28"/>
          <w:szCs w:val="28"/>
        </w:rPr>
        <w:t>сп</w:t>
      </w:r>
      <w:r>
        <w:rPr>
          <w:sz w:val="28"/>
          <w:szCs w:val="28"/>
        </w:rPr>
        <w:t xml:space="preserve">исок). </w:t>
      </w:r>
    </w:p>
    <w:p w14:paraId="2A8AB189" w14:textId="77777777" w:rsidR="004A4BBD" w:rsidRDefault="004A4BBD" w:rsidP="00A2109F">
      <w:pPr>
        <w:ind w:firstLine="567"/>
        <w:jc w:val="both"/>
        <w:rPr>
          <w:sz w:val="28"/>
          <w:szCs w:val="28"/>
        </w:rPr>
      </w:pPr>
    </w:p>
    <w:p w14:paraId="2353994A" w14:textId="22F56022" w:rsidR="00E814F4" w:rsidRDefault="00802B68" w:rsidP="00A2109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3C1CF7" w:rsidRPr="004F41C5">
        <w:rPr>
          <w:sz w:val="28"/>
          <w:szCs w:val="28"/>
        </w:rPr>
        <w:t>.</w:t>
      </w:r>
      <w:r w:rsidR="003C1CF7">
        <w:rPr>
          <w:sz w:val="28"/>
          <w:szCs w:val="28"/>
        </w:rPr>
        <w:t> </w:t>
      </w:r>
      <w:r w:rsidR="00E94B35">
        <w:rPr>
          <w:sz w:val="28"/>
          <w:szCs w:val="28"/>
        </w:rPr>
        <w:t xml:space="preserve">Унести до </w:t>
      </w:r>
      <w:r w:rsidR="00C25E42">
        <w:rPr>
          <w:sz w:val="28"/>
          <w:szCs w:val="28"/>
        </w:rPr>
        <w:t>с</w:t>
      </w:r>
      <w:r w:rsidR="003C1CF7" w:rsidRPr="004F41C5">
        <w:rPr>
          <w:sz w:val="28"/>
          <w:szCs w:val="28"/>
        </w:rPr>
        <w:t>писку</w:t>
      </w:r>
      <w:r w:rsidR="005C753E">
        <w:rPr>
          <w:sz w:val="28"/>
          <w:szCs w:val="28"/>
        </w:rPr>
        <w:t xml:space="preserve"> </w:t>
      </w:r>
      <w:r w:rsidR="003C1CF7" w:rsidRPr="004F41C5">
        <w:rPr>
          <w:sz w:val="28"/>
          <w:szCs w:val="28"/>
        </w:rPr>
        <w:t>к</w:t>
      </w:r>
      <w:r w:rsidR="00E94B35">
        <w:rPr>
          <w:sz w:val="28"/>
          <w:szCs w:val="28"/>
        </w:rPr>
        <w:t>андидатури</w:t>
      </w:r>
      <w:r w:rsidR="00181AFB">
        <w:rPr>
          <w:sz w:val="28"/>
          <w:szCs w:val="28"/>
        </w:rPr>
        <w:t xml:space="preserve"> Гащина Володимира Дмитровича, Демчука Володимира Миколайовича, Стамбульського Бориса Івановича</w:t>
      </w:r>
      <w:r w:rsidR="003C1CF7">
        <w:rPr>
          <w:sz w:val="28"/>
          <w:szCs w:val="28"/>
        </w:rPr>
        <w:t>.</w:t>
      </w:r>
    </w:p>
    <w:p w14:paraId="458FC498" w14:textId="77777777" w:rsidR="004A4BBD" w:rsidRDefault="004A4BBD" w:rsidP="00E814F4">
      <w:pPr>
        <w:tabs>
          <w:tab w:val="left" w:pos="567"/>
        </w:tabs>
        <w:ind w:firstLine="567"/>
        <w:jc w:val="both"/>
        <w:rPr>
          <w:sz w:val="28"/>
          <w:szCs w:val="28"/>
        </w:rPr>
      </w:pPr>
    </w:p>
    <w:p w14:paraId="2371012C" w14:textId="25C9B0C9" w:rsidR="0044765F" w:rsidRPr="00C023B8" w:rsidRDefault="00802B68" w:rsidP="00E814F4">
      <w:pPr>
        <w:tabs>
          <w:tab w:val="left" w:pos="567"/>
        </w:tabs>
        <w:ind w:firstLine="567"/>
        <w:jc w:val="both"/>
        <w:rPr>
          <w:sz w:val="22"/>
          <w:szCs w:val="28"/>
        </w:rPr>
      </w:pPr>
      <w:r>
        <w:rPr>
          <w:sz w:val="28"/>
          <w:szCs w:val="28"/>
        </w:rPr>
        <w:lastRenderedPageBreak/>
        <w:t>4</w:t>
      </w:r>
      <w:r w:rsidR="0044765F" w:rsidRPr="00C023B8">
        <w:rPr>
          <w:sz w:val="28"/>
          <w:szCs w:val="28"/>
        </w:rPr>
        <w:t>.</w:t>
      </w:r>
      <w:r w:rsidR="0044765F" w:rsidRPr="00C023B8">
        <w:rPr>
          <w:sz w:val="28"/>
          <w:szCs w:val="28"/>
          <w:lang w:val="ru-RU"/>
        </w:rPr>
        <w:t> </w:t>
      </w:r>
      <w:r w:rsidR="0044765F" w:rsidRPr="00C023B8">
        <w:rPr>
          <w:sz w:val="28"/>
          <w:szCs w:val="28"/>
        </w:rPr>
        <w:t xml:space="preserve">Рекомендувати </w:t>
      </w:r>
      <w:r w:rsidR="000F4B17">
        <w:rPr>
          <w:sz w:val="28"/>
          <w:szCs w:val="28"/>
        </w:rPr>
        <w:t xml:space="preserve">управлінню </w:t>
      </w:r>
      <w:r w:rsidR="0044765F" w:rsidRPr="00C023B8">
        <w:rPr>
          <w:sz w:val="28"/>
          <w:szCs w:val="28"/>
        </w:rPr>
        <w:t>молоді та спорту обл</w:t>
      </w:r>
      <w:r w:rsidR="00712EC1" w:rsidRPr="00C023B8">
        <w:rPr>
          <w:sz w:val="28"/>
          <w:szCs w:val="28"/>
        </w:rPr>
        <w:t xml:space="preserve">асної </w:t>
      </w:r>
      <w:r w:rsidR="0044765F" w:rsidRPr="00C023B8">
        <w:rPr>
          <w:sz w:val="28"/>
          <w:szCs w:val="28"/>
        </w:rPr>
        <w:t>держ</w:t>
      </w:r>
      <w:r w:rsidR="00712EC1" w:rsidRPr="00C023B8">
        <w:rPr>
          <w:sz w:val="28"/>
          <w:szCs w:val="28"/>
        </w:rPr>
        <w:t xml:space="preserve">авної </w:t>
      </w:r>
      <w:r w:rsidR="0044765F" w:rsidRPr="00C023B8">
        <w:rPr>
          <w:sz w:val="28"/>
          <w:szCs w:val="28"/>
        </w:rPr>
        <w:t>адміністрації</w:t>
      </w:r>
      <w:r w:rsidR="009A7E9D">
        <w:rPr>
          <w:sz w:val="28"/>
          <w:szCs w:val="28"/>
        </w:rPr>
        <w:t xml:space="preserve"> (Зіновія Лещенко) </w:t>
      </w:r>
      <w:r w:rsidR="00E814F4">
        <w:rPr>
          <w:sz w:val="28"/>
          <w:szCs w:val="28"/>
        </w:rPr>
        <w:t>подати рішення Комітету від 06</w:t>
      </w:r>
      <w:r w:rsidR="00E814F4" w:rsidRPr="004F41C5">
        <w:rPr>
          <w:sz w:val="28"/>
          <w:szCs w:val="28"/>
        </w:rPr>
        <w:t> </w:t>
      </w:r>
      <w:r w:rsidR="00E814F4">
        <w:rPr>
          <w:sz w:val="28"/>
          <w:szCs w:val="28"/>
        </w:rPr>
        <w:t xml:space="preserve">лютого </w:t>
      </w:r>
      <w:r w:rsidR="00EF3019">
        <w:rPr>
          <w:sz w:val="28"/>
          <w:szCs w:val="28"/>
        </w:rPr>
        <w:t xml:space="preserve">                   </w:t>
      </w:r>
      <w:r w:rsidR="00E814F4">
        <w:rPr>
          <w:sz w:val="28"/>
          <w:szCs w:val="28"/>
        </w:rPr>
        <w:t>2026</w:t>
      </w:r>
      <w:r w:rsidR="00E814F4" w:rsidRPr="004F41C5">
        <w:rPr>
          <w:sz w:val="28"/>
          <w:szCs w:val="28"/>
        </w:rPr>
        <w:t xml:space="preserve"> року № </w:t>
      </w:r>
      <w:r w:rsidR="00E814F4">
        <w:rPr>
          <w:sz w:val="28"/>
          <w:szCs w:val="28"/>
        </w:rPr>
        <w:t>2</w:t>
      </w:r>
      <w:r w:rsidR="00E814F4" w:rsidRPr="004F41C5">
        <w:rPr>
          <w:sz w:val="28"/>
          <w:szCs w:val="28"/>
        </w:rPr>
        <w:t xml:space="preserve"> «Про </w:t>
      </w:r>
      <w:r w:rsidR="00E077B9">
        <w:rPr>
          <w:sz w:val="28"/>
          <w:szCs w:val="28"/>
        </w:rPr>
        <w:t xml:space="preserve">зміну кількості персональних стипендій та </w:t>
      </w:r>
      <w:r w:rsidR="00E814F4" w:rsidRPr="004F41C5">
        <w:rPr>
          <w:sz w:val="28"/>
          <w:szCs w:val="28"/>
        </w:rPr>
        <w:t>вн</w:t>
      </w:r>
      <w:r w:rsidR="00EF3019">
        <w:rPr>
          <w:sz w:val="28"/>
          <w:szCs w:val="28"/>
        </w:rPr>
        <w:t>есення змін до списку кандидатур</w:t>
      </w:r>
      <w:r w:rsidR="00E814F4" w:rsidRPr="004F41C5">
        <w:rPr>
          <w:sz w:val="28"/>
          <w:szCs w:val="28"/>
        </w:rPr>
        <w:t xml:space="preserve"> на призначенн</w:t>
      </w:r>
      <w:r w:rsidR="00EF3019">
        <w:rPr>
          <w:sz w:val="28"/>
          <w:szCs w:val="28"/>
        </w:rPr>
        <w:t>я стипендій для видатних діячів і</w:t>
      </w:r>
      <w:r w:rsidR="00E814F4" w:rsidRPr="004F41C5">
        <w:rPr>
          <w:sz w:val="28"/>
          <w:szCs w:val="28"/>
        </w:rPr>
        <w:t xml:space="preserve"> ветеранів фізичної к</w:t>
      </w:r>
      <w:r w:rsidR="00EF3019">
        <w:rPr>
          <w:sz w:val="28"/>
          <w:szCs w:val="28"/>
        </w:rPr>
        <w:t>ультури та</w:t>
      </w:r>
      <w:r w:rsidR="00E814F4">
        <w:rPr>
          <w:sz w:val="28"/>
          <w:szCs w:val="28"/>
        </w:rPr>
        <w:t xml:space="preserve"> спорту області на 2026</w:t>
      </w:r>
      <w:r w:rsidR="00E814F4" w:rsidRPr="004F41C5">
        <w:rPr>
          <w:sz w:val="28"/>
          <w:szCs w:val="28"/>
        </w:rPr>
        <w:t xml:space="preserve"> рік»</w:t>
      </w:r>
      <w:r w:rsidR="00E814F4" w:rsidRPr="00CE0390">
        <w:rPr>
          <w:sz w:val="28"/>
        </w:rPr>
        <w:t xml:space="preserve"> </w:t>
      </w:r>
      <w:r w:rsidR="00E814F4">
        <w:rPr>
          <w:sz w:val="28"/>
        </w:rPr>
        <w:t>на затвердження</w:t>
      </w:r>
      <w:r w:rsidR="00EF3019">
        <w:rPr>
          <w:sz w:val="28"/>
        </w:rPr>
        <w:t xml:space="preserve"> т. в. о. начальника</w:t>
      </w:r>
      <w:r w:rsidR="00E814F4">
        <w:rPr>
          <w:sz w:val="28"/>
        </w:rPr>
        <w:t xml:space="preserve"> обласної військової адміністрації.</w:t>
      </w:r>
    </w:p>
    <w:p w14:paraId="3DC09A87" w14:textId="77777777" w:rsidR="004A4BBD" w:rsidRDefault="004A4BBD" w:rsidP="003935A4">
      <w:pPr>
        <w:ind w:firstLine="567"/>
        <w:jc w:val="both"/>
        <w:rPr>
          <w:sz w:val="28"/>
          <w:szCs w:val="28"/>
        </w:rPr>
      </w:pPr>
    </w:p>
    <w:p w14:paraId="412B629B" w14:textId="3775D030" w:rsidR="003935A4" w:rsidRPr="003935A4" w:rsidRDefault="00802B68" w:rsidP="003935A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44765F" w:rsidRPr="00C023B8">
        <w:rPr>
          <w:sz w:val="28"/>
          <w:szCs w:val="28"/>
        </w:rPr>
        <w:t>.</w:t>
      </w:r>
      <w:r w:rsidR="0044765F" w:rsidRPr="00C023B8">
        <w:rPr>
          <w:sz w:val="28"/>
          <w:szCs w:val="28"/>
          <w:lang w:val="ru-RU"/>
        </w:rPr>
        <w:t> </w:t>
      </w:r>
      <w:r w:rsidR="0044765F" w:rsidRPr="00C023B8">
        <w:rPr>
          <w:sz w:val="28"/>
          <w:szCs w:val="28"/>
        </w:rPr>
        <w:t>Контроль за викон</w:t>
      </w:r>
      <w:r w:rsidR="00751EF9">
        <w:rPr>
          <w:sz w:val="28"/>
          <w:szCs w:val="28"/>
        </w:rPr>
        <w:t xml:space="preserve">анням рішення Комітету покласти </w:t>
      </w:r>
      <w:r w:rsidR="0044765F" w:rsidRPr="00C023B8">
        <w:rPr>
          <w:sz w:val="28"/>
          <w:szCs w:val="28"/>
        </w:rPr>
        <w:t xml:space="preserve">на </w:t>
      </w:r>
      <w:r w:rsidR="000F4B17">
        <w:rPr>
          <w:sz w:val="28"/>
          <w:szCs w:val="28"/>
        </w:rPr>
        <w:t xml:space="preserve">т. в. о. начальника управління </w:t>
      </w:r>
      <w:r w:rsidR="0044765F" w:rsidRPr="00C023B8">
        <w:rPr>
          <w:sz w:val="28"/>
          <w:szCs w:val="28"/>
        </w:rPr>
        <w:t>молоді та спорту обл</w:t>
      </w:r>
      <w:r w:rsidR="00712EC1" w:rsidRPr="00C023B8">
        <w:rPr>
          <w:sz w:val="28"/>
          <w:szCs w:val="28"/>
        </w:rPr>
        <w:t xml:space="preserve">асної </w:t>
      </w:r>
      <w:r w:rsidR="0044765F" w:rsidRPr="00C023B8">
        <w:rPr>
          <w:sz w:val="28"/>
          <w:szCs w:val="28"/>
        </w:rPr>
        <w:t>держ</w:t>
      </w:r>
      <w:r w:rsidR="00712EC1" w:rsidRPr="00C023B8">
        <w:rPr>
          <w:sz w:val="28"/>
          <w:szCs w:val="28"/>
        </w:rPr>
        <w:t xml:space="preserve">авної </w:t>
      </w:r>
      <w:r w:rsidR="0044765F" w:rsidRPr="00C023B8">
        <w:rPr>
          <w:sz w:val="28"/>
          <w:szCs w:val="28"/>
        </w:rPr>
        <w:t>адміністр</w:t>
      </w:r>
      <w:r w:rsidR="000F4B17">
        <w:rPr>
          <w:sz w:val="28"/>
          <w:szCs w:val="28"/>
        </w:rPr>
        <w:t>ації, голову Комітету Зіновію Лещенко</w:t>
      </w:r>
      <w:r w:rsidR="0044765F" w:rsidRPr="00C023B8">
        <w:rPr>
          <w:sz w:val="28"/>
          <w:szCs w:val="28"/>
        </w:rPr>
        <w:t>.</w:t>
      </w:r>
    </w:p>
    <w:p w14:paraId="56C509E2" w14:textId="77777777" w:rsidR="003935A4" w:rsidRDefault="003935A4" w:rsidP="001B2EE9">
      <w:pPr>
        <w:ind w:firstLine="567"/>
        <w:jc w:val="both"/>
        <w:rPr>
          <w:sz w:val="28"/>
          <w:szCs w:val="28"/>
        </w:rPr>
      </w:pPr>
    </w:p>
    <w:p w14:paraId="697E095A" w14:textId="4E20177F" w:rsidR="009F734B" w:rsidRPr="001B2EE9" w:rsidRDefault="0044765F" w:rsidP="001B2EE9">
      <w:pPr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t>___</w:t>
      </w:r>
      <w:r w:rsidR="001B2EE9">
        <w:rPr>
          <w:sz w:val="28"/>
          <w:szCs w:val="28"/>
        </w:rPr>
        <w:t>_______________________________</w:t>
      </w:r>
    </w:p>
    <w:sectPr w:rsidR="009F734B" w:rsidRPr="001B2EE9" w:rsidSect="00320866">
      <w:headerReference w:type="default" r:id="rId8"/>
      <w:pgSz w:w="11906" w:h="16838" w:code="9"/>
      <w:pgMar w:top="1134" w:right="567" w:bottom="170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E48FC6" w14:textId="77777777" w:rsidR="009318BA" w:rsidRDefault="009318BA" w:rsidP="00C9424C">
      <w:r>
        <w:separator/>
      </w:r>
    </w:p>
  </w:endnote>
  <w:endnote w:type="continuationSeparator" w:id="0">
    <w:p w14:paraId="02C6B63A" w14:textId="77777777" w:rsidR="009318BA" w:rsidRDefault="009318BA" w:rsidP="00C942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2ED0E9" w14:textId="77777777" w:rsidR="009318BA" w:rsidRDefault="009318BA" w:rsidP="00C9424C">
      <w:r>
        <w:separator/>
      </w:r>
    </w:p>
  </w:footnote>
  <w:footnote w:type="continuationSeparator" w:id="0">
    <w:p w14:paraId="69E0365B" w14:textId="77777777" w:rsidR="009318BA" w:rsidRDefault="009318BA" w:rsidP="00C942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0633406"/>
      <w:docPartObj>
        <w:docPartGallery w:val="Page Numbers (Top of Page)"/>
        <w:docPartUnique/>
      </w:docPartObj>
    </w:sdtPr>
    <w:sdtEndPr>
      <w:rPr>
        <w:noProof/>
        <w:sz w:val="28"/>
        <w:szCs w:val="28"/>
      </w:rPr>
    </w:sdtEndPr>
    <w:sdtContent>
      <w:p w14:paraId="203E846B" w14:textId="21F0115E" w:rsidR="00B42FB1" w:rsidRDefault="00B42FB1" w:rsidP="00B42FB1">
        <w:pPr>
          <w:pStyle w:val="a4"/>
          <w:tabs>
            <w:tab w:val="left" w:pos="7170"/>
            <w:tab w:val="right" w:pos="9638"/>
          </w:tabs>
        </w:pPr>
        <w:r>
          <w:tab/>
          <w:t>2</w:t>
        </w:r>
        <w:r>
          <w:tab/>
        </w:r>
        <w:r>
          <w:tab/>
        </w:r>
      </w:p>
      <w:p w14:paraId="1129AC79" w14:textId="196AB12C" w:rsidR="003634DA" w:rsidRPr="00712EC1" w:rsidRDefault="00B42FB1" w:rsidP="00B42FB1">
        <w:pPr>
          <w:pStyle w:val="a4"/>
          <w:tabs>
            <w:tab w:val="left" w:pos="7170"/>
            <w:tab w:val="right" w:pos="9638"/>
          </w:tabs>
          <w:jc w:val="right"/>
          <w:rPr>
            <w:noProof/>
            <w:sz w:val="28"/>
            <w:szCs w:val="28"/>
          </w:rPr>
        </w:pPr>
        <w:r>
          <w:t>Продовження рішення</w:t>
        </w:r>
      </w:p>
      <w:p w14:paraId="06CA582E" w14:textId="2618C7A1" w:rsidR="003634DA" w:rsidRPr="00712EC1" w:rsidRDefault="003634DA">
        <w:pPr>
          <w:pStyle w:val="a4"/>
          <w:jc w:val="center"/>
          <w:rPr>
            <w:sz w:val="28"/>
            <w:szCs w:val="28"/>
          </w:rPr>
        </w:pPr>
        <w:r w:rsidRPr="00712EC1">
          <w:rPr>
            <w:noProof/>
            <w:sz w:val="28"/>
            <w:szCs w:val="28"/>
          </w:rPr>
          <w:tab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552F10"/>
    <w:multiLevelType w:val="hybridMultilevel"/>
    <w:tmpl w:val="E35A8EBE"/>
    <w:lvl w:ilvl="0" w:tplc="93CC7C86">
      <w:start w:val="1"/>
      <w:numFmt w:val="decimal"/>
      <w:lvlText w:val="%1."/>
      <w:lvlJc w:val="left"/>
      <w:pPr>
        <w:ind w:left="360" w:hanging="360"/>
      </w:pPr>
      <w:rPr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298" w:hanging="360"/>
      </w:pPr>
    </w:lvl>
    <w:lvl w:ilvl="2" w:tplc="0422001B" w:tentative="1">
      <w:start w:val="1"/>
      <w:numFmt w:val="lowerRoman"/>
      <w:lvlText w:val="%3."/>
      <w:lvlJc w:val="right"/>
      <w:pPr>
        <w:ind w:left="2018" w:hanging="180"/>
      </w:pPr>
    </w:lvl>
    <w:lvl w:ilvl="3" w:tplc="0422000F" w:tentative="1">
      <w:start w:val="1"/>
      <w:numFmt w:val="decimal"/>
      <w:lvlText w:val="%4."/>
      <w:lvlJc w:val="left"/>
      <w:pPr>
        <w:ind w:left="2738" w:hanging="360"/>
      </w:pPr>
    </w:lvl>
    <w:lvl w:ilvl="4" w:tplc="04220019" w:tentative="1">
      <w:start w:val="1"/>
      <w:numFmt w:val="lowerLetter"/>
      <w:lvlText w:val="%5."/>
      <w:lvlJc w:val="left"/>
      <w:pPr>
        <w:ind w:left="3458" w:hanging="360"/>
      </w:pPr>
    </w:lvl>
    <w:lvl w:ilvl="5" w:tplc="0422001B" w:tentative="1">
      <w:start w:val="1"/>
      <w:numFmt w:val="lowerRoman"/>
      <w:lvlText w:val="%6."/>
      <w:lvlJc w:val="right"/>
      <w:pPr>
        <w:ind w:left="4178" w:hanging="180"/>
      </w:pPr>
    </w:lvl>
    <w:lvl w:ilvl="6" w:tplc="0422000F" w:tentative="1">
      <w:start w:val="1"/>
      <w:numFmt w:val="decimal"/>
      <w:lvlText w:val="%7."/>
      <w:lvlJc w:val="left"/>
      <w:pPr>
        <w:ind w:left="4898" w:hanging="360"/>
      </w:pPr>
    </w:lvl>
    <w:lvl w:ilvl="7" w:tplc="04220019" w:tentative="1">
      <w:start w:val="1"/>
      <w:numFmt w:val="lowerLetter"/>
      <w:lvlText w:val="%8."/>
      <w:lvlJc w:val="left"/>
      <w:pPr>
        <w:ind w:left="5618" w:hanging="360"/>
      </w:pPr>
    </w:lvl>
    <w:lvl w:ilvl="8" w:tplc="0422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" w15:restartNumberingAfterBreak="0">
    <w:nsid w:val="5C851432"/>
    <w:multiLevelType w:val="hybridMultilevel"/>
    <w:tmpl w:val="9D22A830"/>
    <w:lvl w:ilvl="0" w:tplc="A09E340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053296E"/>
    <w:multiLevelType w:val="hybridMultilevel"/>
    <w:tmpl w:val="1F6491F4"/>
    <w:lvl w:ilvl="0" w:tplc="0419000F">
      <w:start w:val="1"/>
      <w:numFmt w:val="decimal"/>
      <w:lvlText w:val="%1."/>
      <w:lvlJc w:val="left"/>
      <w:pPr>
        <w:ind w:left="756" w:hanging="360"/>
      </w:pPr>
    </w:lvl>
    <w:lvl w:ilvl="1" w:tplc="04190019">
      <w:start w:val="1"/>
      <w:numFmt w:val="lowerLetter"/>
      <w:lvlText w:val="%2."/>
      <w:lvlJc w:val="left"/>
      <w:pPr>
        <w:ind w:left="1694" w:hanging="360"/>
      </w:pPr>
    </w:lvl>
    <w:lvl w:ilvl="2" w:tplc="0419001B">
      <w:start w:val="1"/>
      <w:numFmt w:val="lowerRoman"/>
      <w:lvlText w:val="%3."/>
      <w:lvlJc w:val="right"/>
      <w:pPr>
        <w:ind w:left="2414" w:hanging="180"/>
      </w:pPr>
    </w:lvl>
    <w:lvl w:ilvl="3" w:tplc="0419000F">
      <w:start w:val="1"/>
      <w:numFmt w:val="decimal"/>
      <w:lvlText w:val="%4."/>
      <w:lvlJc w:val="left"/>
      <w:pPr>
        <w:ind w:left="3134" w:hanging="360"/>
      </w:pPr>
    </w:lvl>
    <w:lvl w:ilvl="4" w:tplc="04190019">
      <w:start w:val="1"/>
      <w:numFmt w:val="lowerLetter"/>
      <w:lvlText w:val="%5."/>
      <w:lvlJc w:val="left"/>
      <w:pPr>
        <w:ind w:left="3854" w:hanging="360"/>
      </w:pPr>
    </w:lvl>
    <w:lvl w:ilvl="5" w:tplc="0419001B">
      <w:start w:val="1"/>
      <w:numFmt w:val="lowerRoman"/>
      <w:lvlText w:val="%6."/>
      <w:lvlJc w:val="right"/>
      <w:pPr>
        <w:ind w:left="4574" w:hanging="180"/>
      </w:pPr>
    </w:lvl>
    <w:lvl w:ilvl="6" w:tplc="0419000F">
      <w:start w:val="1"/>
      <w:numFmt w:val="decimal"/>
      <w:lvlText w:val="%7."/>
      <w:lvlJc w:val="left"/>
      <w:pPr>
        <w:ind w:left="5294" w:hanging="360"/>
      </w:pPr>
    </w:lvl>
    <w:lvl w:ilvl="7" w:tplc="04190019">
      <w:start w:val="1"/>
      <w:numFmt w:val="lowerLetter"/>
      <w:lvlText w:val="%8."/>
      <w:lvlJc w:val="left"/>
      <w:pPr>
        <w:ind w:left="6014" w:hanging="360"/>
      </w:pPr>
    </w:lvl>
    <w:lvl w:ilvl="8" w:tplc="0419001B">
      <w:start w:val="1"/>
      <w:numFmt w:val="lowerRoman"/>
      <w:lvlText w:val="%9."/>
      <w:lvlJc w:val="right"/>
      <w:pPr>
        <w:ind w:left="6734" w:hanging="180"/>
      </w:pPr>
    </w:lvl>
  </w:abstractNum>
  <w:abstractNum w:abstractNumId="3" w15:restartNumberingAfterBreak="0">
    <w:nsid w:val="68A13269"/>
    <w:multiLevelType w:val="hybridMultilevel"/>
    <w:tmpl w:val="291A4586"/>
    <w:lvl w:ilvl="0" w:tplc="92E85A48">
      <w:start w:val="1"/>
      <w:numFmt w:val="decimal"/>
      <w:lvlText w:val="%1."/>
      <w:lvlJc w:val="left"/>
      <w:pPr>
        <w:ind w:left="360" w:hanging="360"/>
      </w:pPr>
      <w:rPr>
        <w:rFonts w:hint="default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7022459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76715431">
    <w:abstractNumId w:val="1"/>
  </w:num>
  <w:num w:numId="3" w16cid:durableId="642732986">
    <w:abstractNumId w:val="0"/>
  </w:num>
  <w:num w:numId="4" w16cid:durableId="170524984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2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D71C2"/>
    <w:rsid w:val="0000155C"/>
    <w:rsid w:val="00006B12"/>
    <w:rsid w:val="00065A45"/>
    <w:rsid w:val="000C3772"/>
    <w:rsid w:val="000D4B00"/>
    <w:rsid w:val="000F371A"/>
    <w:rsid w:val="000F4B17"/>
    <w:rsid w:val="000F7497"/>
    <w:rsid w:val="0010458E"/>
    <w:rsid w:val="00130C4B"/>
    <w:rsid w:val="0014678F"/>
    <w:rsid w:val="001668FD"/>
    <w:rsid w:val="001720BF"/>
    <w:rsid w:val="00181AFB"/>
    <w:rsid w:val="0018235A"/>
    <w:rsid w:val="0019613F"/>
    <w:rsid w:val="001B1AE3"/>
    <w:rsid w:val="001B2EE9"/>
    <w:rsid w:val="001C0AF3"/>
    <w:rsid w:val="001D760F"/>
    <w:rsid w:val="001E2695"/>
    <w:rsid w:val="00204B5B"/>
    <w:rsid w:val="0024637C"/>
    <w:rsid w:val="0026249C"/>
    <w:rsid w:val="002717BB"/>
    <w:rsid w:val="00297333"/>
    <w:rsid w:val="002A2DBD"/>
    <w:rsid w:val="002B2C81"/>
    <w:rsid w:val="002E13B7"/>
    <w:rsid w:val="002F06F1"/>
    <w:rsid w:val="00306C88"/>
    <w:rsid w:val="00320866"/>
    <w:rsid w:val="00345B46"/>
    <w:rsid w:val="003634DA"/>
    <w:rsid w:val="00363682"/>
    <w:rsid w:val="0036408B"/>
    <w:rsid w:val="0037544D"/>
    <w:rsid w:val="00380B06"/>
    <w:rsid w:val="003935A4"/>
    <w:rsid w:val="003C1CF7"/>
    <w:rsid w:val="003D04D6"/>
    <w:rsid w:val="003F6F6C"/>
    <w:rsid w:val="004116F3"/>
    <w:rsid w:val="004118B5"/>
    <w:rsid w:val="00434991"/>
    <w:rsid w:val="00435BBF"/>
    <w:rsid w:val="0044765F"/>
    <w:rsid w:val="0046358D"/>
    <w:rsid w:val="004732B2"/>
    <w:rsid w:val="00485C0A"/>
    <w:rsid w:val="00493775"/>
    <w:rsid w:val="00496141"/>
    <w:rsid w:val="004A4BBD"/>
    <w:rsid w:val="004B10B1"/>
    <w:rsid w:val="004B6B77"/>
    <w:rsid w:val="004F135F"/>
    <w:rsid w:val="004F4F8A"/>
    <w:rsid w:val="00517298"/>
    <w:rsid w:val="00522A61"/>
    <w:rsid w:val="0052444F"/>
    <w:rsid w:val="005253E3"/>
    <w:rsid w:val="0054246E"/>
    <w:rsid w:val="00552A15"/>
    <w:rsid w:val="00556F03"/>
    <w:rsid w:val="00570BB7"/>
    <w:rsid w:val="00590444"/>
    <w:rsid w:val="005C2237"/>
    <w:rsid w:val="005C753E"/>
    <w:rsid w:val="005D19CA"/>
    <w:rsid w:val="005F0E2C"/>
    <w:rsid w:val="005F7D99"/>
    <w:rsid w:val="00607899"/>
    <w:rsid w:val="0064483A"/>
    <w:rsid w:val="00667911"/>
    <w:rsid w:val="00681F1B"/>
    <w:rsid w:val="0068704F"/>
    <w:rsid w:val="00696023"/>
    <w:rsid w:val="006C129F"/>
    <w:rsid w:val="006D2308"/>
    <w:rsid w:val="006D54E1"/>
    <w:rsid w:val="006D71C2"/>
    <w:rsid w:val="006E2759"/>
    <w:rsid w:val="006F542F"/>
    <w:rsid w:val="00712EC1"/>
    <w:rsid w:val="00714867"/>
    <w:rsid w:val="00751EF9"/>
    <w:rsid w:val="007632A3"/>
    <w:rsid w:val="00790D0E"/>
    <w:rsid w:val="007A46F5"/>
    <w:rsid w:val="007A4795"/>
    <w:rsid w:val="007B30B7"/>
    <w:rsid w:val="007F488F"/>
    <w:rsid w:val="00800EE9"/>
    <w:rsid w:val="00802B68"/>
    <w:rsid w:val="00841ADC"/>
    <w:rsid w:val="00843596"/>
    <w:rsid w:val="00843F20"/>
    <w:rsid w:val="00850970"/>
    <w:rsid w:val="00855406"/>
    <w:rsid w:val="00876657"/>
    <w:rsid w:val="00891A13"/>
    <w:rsid w:val="008B7B60"/>
    <w:rsid w:val="009000C4"/>
    <w:rsid w:val="00905CBB"/>
    <w:rsid w:val="00917CB8"/>
    <w:rsid w:val="009318BA"/>
    <w:rsid w:val="009554EA"/>
    <w:rsid w:val="00980A46"/>
    <w:rsid w:val="0099194A"/>
    <w:rsid w:val="009A7E9D"/>
    <w:rsid w:val="009B3B85"/>
    <w:rsid w:val="009F1BCB"/>
    <w:rsid w:val="009F3A34"/>
    <w:rsid w:val="009F67FC"/>
    <w:rsid w:val="009F734B"/>
    <w:rsid w:val="00A06573"/>
    <w:rsid w:val="00A2109F"/>
    <w:rsid w:val="00A34636"/>
    <w:rsid w:val="00A35AE6"/>
    <w:rsid w:val="00A53553"/>
    <w:rsid w:val="00A55FD1"/>
    <w:rsid w:val="00A63353"/>
    <w:rsid w:val="00A64569"/>
    <w:rsid w:val="00A73216"/>
    <w:rsid w:val="00A77F8F"/>
    <w:rsid w:val="00A85A3C"/>
    <w:rsid w:val="00A8703B"/>
    <w:rsid w:val="00AE12F4"/>
    <w:rsid w:val="00AF3DF5"/>
    <w:rsid w:val="00AF490B"/>
    <w:rsid w:val="00AF54BB"/>
    <w:rsid w:val="00B07F68"/>
    <w:rsid w:val="00B229D5"/>
    <w:rsid w:val="00B254E8"/>
    <w:rsid w:val="00B42FB1"/>
    <w:rsid w:val="00B52047"/>
    <w:rsid w:val="00BB14D8"/>
    <w:rsid w:val="00BB18C3"/>
    <w:rsid w:val="00BB1DEB"/>
    <w:rsid w:val="00BC236F"/>
    <w:rsid w:val="00C023B8"/>
    <w:rsid w:val="00C06DFC"/>
    <w:rsid w:val="00C203E0"/>
    <w:rsid w:val="00C24382"/>
    <w:rsid w:val="00C25E42"/>
    <w:rsid w:val="00C4079C"/>
    <w:rsid w:val="00C44FEA"/>
    <w:rsid w:val="00C76FB4"/>
    <w:rsid w:val="00C94205"/>
    <w:rsid w:val="00C9424C"/>
    <w:rsid w:val="00CA1EA0"/>
    <w:rsid w:val="00CB524D"/>
    <w:rsid w:val="00CC60A6"/>
    <w:rsid w:val="00D02B1C"/>
    <w:rsid w:val="00D12B6A"/>
    <w:rsid w:val="00D12E4B"/>
    <w:rsid w:val="00D16D88"/>
    <w:rsid w:val="00D309F7"/>
    <w:rsid w:val="00D3101B"/>
    <w:rsid w:val="00D414F1"/>
    <w:rsid w:val="00D638F9"/>
    <w:rsid w:val="00D647DC"/>
    <w:rsid w:val="00D74892"/>
    <w:rsid w:val="00D800F4"/>
    <w:rsid w:val="00D81CEC"/>
    <w:rsid w:val="00D93CF1"/>
    <w:rsid w:val="00E002E0"/>
    <w:rsid w:val="00E077B9"/>
    <w:rsid w:val="00E33C33"/>
    <w:rsid w:val="00E47EE7"/>
    <w:rsid w:val="00E50C50"/>
    <w:rsid w:val="00E512C1"/>
    <w:rsid w:val="00E60689"/>
    <w:rsid w:val="00E814F4"/>
    <w:rsid w:val="00E831CA"/>
    <w:rsid w:val="00E94B35"/>
    <w:rsid w:val="00E97CAF"/>
    <w:rsid w:val="00EA4AE7"/>
    <w:rsid w:val="00EC0454"/>
    <w:rsid w:val="00EF3019"/>
    <w:rsid w:val="00F10C46"/>
    <w:rsid w:val="00F10FD2"/>
    <w:rsid w:val="00F14C7F"/>
    <w:rsid w:val="00F30A86"/>
    <w:rsid w:val="00F33F34"/>
    <w:rsid w:val="00F35889"/>
    <w:rsid w:val="00F405D9"/>
    <w:rsid w:val="00F544B1"/>
    <w:rsid w:val="00F7227E"/>
    <w:rsid w:val="00F72951"/>
    <w:rsid w:val="00F8096A"/>
    <w:rsid w:val="00FA0E17"/>
    <w:rsid w:val="00FB1EE1"/>
    <w:rsid w:val="00FB29AE"/>
    <w:rsid w:val="00FB51BC"/>
    <w:rsid w:val="00FC6672"/>
    <w:rsid w:val="00FF15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6DC6259"/>
  <w15:docId w15:val="{CA5368EE-D348-4D66-90E2-1468C8C845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476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0"/>
    <w:uiPriority w:val="99"/>
    <w:semiHidden/>
    <w:unhideWhenUsed/>
    <w:qFormat/>
    <w:rsid w:val="0044765F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0">
    <w:name w:val="Заголовок 8 Знак"/>
    <w:basedOn w:val="a0"/>
    <w:link w:val="8"/>
    <w:uiPriority w:val="99"/>
    <w:semiHidden/>
    <w:rsid w:val="0044765F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44765F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C9424C"/>
    <w:pPr>
      <w:tabs>
        <w:tab w:val="center" w:pos="4844"/>
        <w:tab w:val="right" w:pos="9689"/>
      </w:tabs>
    </w:pPr>
  </w:style>
  <w:style w:type="character" w:customStyle="1" w:styleId="a5">
    <w:name w:val="Верхній колонтитул Знак"/>
    <w:basedOn w:val="a0"/>
    <w:link w:val="a4"/>
    <w:uiPriority w:val="99"/>
    <w:rsid w:val="00C9424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C9424C"/>
    <w:pPr>
      <w:tabs>
        <w:tab w:val="center" w:pos="4844"/>
        <w:tab w:val="right" w:pos="9689"/>
      </w:tabs>
    </w:pPr>
  </w:style>
  <w:style w:type="character" w:customStyle="1" w:styleId="a7">
    <w:name w:val="Нижній колонтитул Знак"/>
    <w:basedOn w:val="a0"/>
    <w:link w:val="a6"/>
    <w:uiPriority w:val="99"/>
    <w:rsid w:val="00C9424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ocdata">
    <w:name w:val="docdata"/>
    <w:aliases w:val="docy,v5,2064,baiaagaaboqcaaadsqyaaavxbgaaaaaaaaaaaaaaaaaaaaaaaaaaaaaaaaaaaaaaaaaaaaaaaaaaaaaaaaaaaaaaaaaaaaaaaaaaaaaaaaaaaaaaaaaaaaaaaaaaaaaaaaaaaaaaaaaaaaaaaaaaaaaaaaaaaaaaaaaaaaaaaaaaaaaaaaaaaaaaaaaaaaaaaaaaaaaaaaaaaaaaaaaaaaaaaaaaaaaaaaaaaaaa"/>
    <w:basedOn w:val="a"/>
    <w:rsid w:val="009F734B"/>
    <w:pPr>
      <w:spacing w:before="100" w:beforeAutospacing="1" w:after="100" w:afterAutospacing="1"/>
    </w:pPr>
    <w:rPr>
      <w:lang w:eastAsia="uk-UA"/>
    </w:rPr>
  </w:style>
  <w:style w:type="character" w:customStyle="1" w:styleId="1502">
    <w:name w:val="1502"/>
    <w:aliases w:val="baiaagaaboqcaaadfwqaaaulbaaaaaaaaaaaaaaaaaaaaaaaaaaaaaaaaaaaaaaaaaaaaaaaaaaaaaaaaaaaaaaaaaaaaaaaaaaaaaaaaaaaaaaaaaaaaaaaaaaaaaaaaaaaaaaaaaaaaaaaaaaaaaaaaaaaaaaaaaaaaaaaaaaaaaaaaaaaaaaaaaaaaaaaaaaaaaaaaaaaaaaaaaaaaaaaaaaaaaaaaaaaaaaa"/>
    <w:basedOn w:val="a0"/>
    <w:rsid w:val="009F734B"/>
  </w:style>
  <w:style w:type="character" w:customStyle="1" w:styleId="1532">
    <w:name w:val="1532"/>
    <w:aliases w:val="baiaagaaboqcaaadnqqaaavdbaaaaaaaaaaaaaaaaaaaaaaaaaaaaaaaaaaaaaaaaaaaaaaaaaaaaaaaaaaaaaaaaaaaaaaaaaaaaaaaaaaaaaaaaaaaaaaaaaaaaaaaaaaaaaaaaaaaaaaaaaaaaaaaaaaaaaaaaaaaaaaaaaaaaaaaaaaaaaaaaaaaaaaaaaaaaaaaaaaaaaaaaaaaaaaaaaaaaaaaaaaaaaaa"/>
    <w:basedOn w:val="a0"/>
    <w:rsid w:val="009F734B"/>
  </w:style>
  <w:style w:type="character" w:customStyle="1" w:styleId="1465">
    <w:name w:val="1465"/>
    <w:aliases w:val="baiaagaaboqcaaadsgmaaaxaawaaaaaaaaaaaaaaaaaaaaaaaaaaaaaaaaaaaaaaaaaaaaaaaaaaaaaaaaaaaaaaaaaaaaaaaaaaaaaaaaaaaaaaaaaaaaaaaaaaaaaaaaaaaaaaaaaaaaaaaaaaaaaaaaaaaaaaaaaaaaaaaaaaaaaaaaaaaaaaaaaaaaaaaaaaaaaaaaaaaaaaaaaaaaaaaaaaaaaaaaaaaaaa"/>
    <w:basedOn w:val="a0"/>
    <w:rsid w:val="009F734B"/>
  </w:style>
  <w:style w:type="character" w:customStyle="1" w:styleId="1507">
    <w:name w:val="1507"/>
    <w:aliases w:val="baiaagaaboqcaaad3amaaaxqawaaaaaaaaaaaaaaaaaaaaaaaaaaaaaaaaaaaaaaaaaaaaaaaaaaaaaaaaaaaaaaaaaaaaaaaaaaaaaaaaaaaaaaaaaaaaaaaaaaaaaaaaaaaaaaaaaaaaaaaaaaaaaaaaaaaaaaaaaaaaaaaaaaaaaaaaaaaaaaaaaaaaaaaaaaaaaaaaaaaaaaaaaaaaaaaaaaaaaaaaaaaaaa"/>
    <w:basedOn w:val="a0"/>
    <w:rsid w:val="009F734B"/>
  </w:style>
  <w:style w:type="character" w:customStyle="1" w:styleId="1499">
    <w:name w:val="1499"/>
    <w:aliases w:val="baiaagaaboqcaaadfaqaaauibaaaaaaaaaaaaaaaaaaaaaaaaaaaaaaaaaaaaaaaaaaaaaaaaaaaaaaaaaaaaaaaaaaaaaaaaaaaaaaaaaaaaaaaaaaaaaaaaaaaaaaaaaaaaaaaaaaaaaaaaaaaaaaaaaaaaaaaaaaaaaaaaaaaaaaaaaaaaaaaaaaaaaaaaaaaaaaaaaaaaaaaaaaaaaaaaaaaaaaaaaaaaaaa"/>
    <w:basedOn w:val="a0"/>
    <w:rsid w:val="009F734B"/>
  </w:style>
  <w:style w:type="character" w:customStyle="1" w:styleId="1552">
    <w:name w:val="1552"/>
    <w:aliases w:val="baiaagaaboqcaaadsqqaaavxbaaaaaaaaaaaaaaaaaaaaaaaaaaaaaaaaaaaaaaaaaaaaaaaaaaaaaaaaaaaaaaaaaaaaaaaaaaaaaaaaaaaaaaaaaaaaaaaaaaaaaaaaaaaaaaaaaaaaaaaaaaaaaaaaaaaaaaaaaaaaaaaaaaaaaaaaaaaaaaaaaaaaaaaaaaaaaaaaaaaaaaaaaaaaaaaaaaaaaaaaaaaaaaa"/>
    <w:basedOn w:val="a0"/>
    <w:rsid w:val="009F734B"/>
  </w:style>
  <w:style w:type="character" w:customStyle="1" w:styleId="1677">
    <w:name w:val="1677"/>
    <w:aliases w:val="baiaagaaboqcaaadxgqaaaxubaaaaaaaaaaaaaaaaaaaaaaaaaaaaaaaaaaaaaaaaaaaaaaaaaaaaaaaaaaaaaaaaaaaaaaaaaaaaaaaaaaaaaaaaaaaaaaaaaaaaaaaaaaaaaaaaaaaaaaaaaaaaaaaaaaaaaaaaaaaaaaaaaaaaaaaaaaaaaaaaaaaaaaaaaaaaaaaaaaaaaaaaaaaaaaaaaaaaaaaaaaaaaaa"/>
    <w:basedOn w:val="a0"/>
    <w:rsid w:val="009F734B"/>
  </w:style>
  <w:style w:type="paragraph" w:styleId="a8">
    <w:name w:val="Balloon Text"/>
    <w:basedOn w:val="a"/>
    <w:link w:val="a9"/>
    <w:uiPriority w:val="99"/>
    <w:semiHidden/>
    <w:unhideWhenUsed/>
    <w:rsid w:val="00F10FD2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F10FD2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Normal (Web)"/>
    <w:basedOn w:val="a"/>
    <w:uiPriority w:val="99"/>
    <w:semiHidden/>
    <w:unhideWhenUsed/>
    <w:rsid w:val="003935A4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717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7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34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34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4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79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99E7C7-E2B7-4547-BDA9-278A10D1C8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814</TotalTime>
  <Pages>2</Pages>
  <Words>1468</Words>
  <Characters>837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 Windows</cp:lastModifiedBy>
  <cp:revision>26</cp:revision>
  <cp:lastPrinted>2026-02-18T12:52:00Z</cp:lastPrinted>
  <dcterms:created xsi:type="dcterms:W3CDTF">2025-12-26T08:50:00Z</dcterms:created>
  <dcterms:modified xsi:type="dcterms:W3CDTF">2026-02-26T09:20:00Z</dcterms:modified>
</cp:coreProperties>
</file>